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849" w:rsidRPr="008549E5" w:rsidRDefault="00F41849" w:rsidP="008549E5">
      <w:pPr>
        <w:jc w:val="center"/>
        <w:rPr>
          <w:rFonts w:cstheme="minorHAnsi"/>
          <w:b/>
          <w:sz w:val="36"/>
          <w:szCs w:val="36"/>
          <w:u w:val="single"/>
          <w:shd w:val="clear" w:color="auto" w:fill="FAFAFA"/>
        </w:rPr>
      </w:pPr>
      <w:r w:rsidRPr="008549E5">
        <w:rPr>
          <w:rFonts w:cstheme="minorHAnsi"/>
          <w:b/>
          <w:sz w:val="36"/>
          <w:szCs w:val="36"/>
          <w:u w:val="single"/>
          <w:shd w:val="clear" w:color="auto" w:fill="FAFAFA"/>
        </w:rPr>
        <w:t>ZOOM TOOLS, TRAINING SESSIONS, REFERENCE GUIDE</w:t>
      </w:r>
      <w:r w:rsidR="008549E5">
        <w:rPr>
          <w:rFonts w:cstheme="minorHAnsi"/>
          <w:b/>
          <w:sz w:val="36"/>
          <w:szCs w:val="36"/>
          <w:u w:val="single"/>
          <w:shd w:val="clear" w:color="auto" w:fill="FAFAFA"/>
        </w:rPr>
        <w:br/>
      </w:r>
    </w:p>
    <w:p w:rsidR="00F41849" w:rsidRPr="008549E5" w:rsidRDefault="00F41849" w:rsidP="00F41849">
      <w:pPr>
        <w:rPr>
          <w:rFonts w:cstheme="minorHAnsi"/>
          <w:b/>
          <w:sz w:val="28"/>
          <w:szCs w:val="28"/>
          <w:u w:val="single"/>
        </w:rPr>
      </w:pPr>
      <w:r w:rsidRPr="008549E5">
        <w:rPr>
          <w:rFonts w:cstheme="minorHAnsi"/>
          <w:b/>
          <w:sz w:val="28"/>
          <w:szCs w:val="28"/>
          <w:u w:val="single"/>
        </w:rPr>
        <w:t xml:space="preserve">Zoom Meetings Training </w:t>
      </w:r>
      <w:r w:rsidRPr="008549E5">
        <w:rPr>
          <w:rFonts w:cstheme="minorHAnsi"/>
          <w:b/>
          <w:sz w:val="28"/>
          <w:szCs w:val="28"/>
          <w:u w:val="single"/>
        </w:rPr>
        <w:t>–</w:t>
      </w:r>
      <w:r w:rsidRPr="008549E5">
        <w:rPr>
          <w:rFonts w:cstheme="minorHAnsi"/>
          <w:b/>
          <w:sz w:val="28"/>
          <w:szCs w:val="28"/>
          <w:u w:val="single"/>
        </w:rPr>
        <w:t xml:space="preserve"> </w:t>
      </w:r>
      <w:r w:rsidRPr="008549E5">
        <w:rPr>
          <w:rFonts w:cstheme="minorHAnsi"/>
          <w:b/>
          <w:sz w:val="28"/>
          <w:szCs w:val="28"/>
          <w:u w:val="single"/>
        </w:rPr>
        <w:t>Video Tutorials</w:t>
      </w:r>
    </w:p>
    <w:p w:rsidR="00F41849" w:rsidRPr="00FD2980" w:rsidRDefault="00F41849">
      <w:pPr>
        <w:rPr>
          <w:rFonts w:cstheme="minorHAnsi"/>
          <w:sz w:val="28"/>
          <w:szCs w:val="28"/>
        </w:rPr>
      </w:pPr>
      <w:r w:rsidRPr="00FD2980">
        <w:rPr>
          <w:rFonts w:cstheme="minorHAnsi"/>
          <w:sz w:val="28"/>
          <w:szCs w:val="28"/>
          <w:shd w:val="clear" w:color="auto" w:fill="FAFAFA"/>
        </w:rPr>
        <w:t xml:space="preserve">Zoom unifies cloud video conferencing, simple online meetings, and group messaging into one easy-to-use platform. </w:t>
      </w:r>
      <w:r w:rsidR="008549E5" w:rsidRPr="00FD2980">
        <w:rPr>
          <w:rFonts w:cstheme="minorHAnsi"/>
          <w:sz w:val="28"/>
          <w:szCs w:val="28"/>
          <w:shd w:val="clear" w:color="auto" w:fill="FAFAFA"/>
        </w:rPr>
        <w:t xml:space="preserve"> ZOOM</w:t>
      </w:r>
      <w:r w:rsidRPr="00FD2980">
        <w:rPr>
          <w:rFonts w:cstheme="minorHAnsi"/>
          <w:sz w:val="28"/>
          <w:szCs w:val="28"/>
          <w:shd w:val="clear" w:color="auto" w:fill="FAFAFA"/>
        </w:rPr>
        <w:t xml:space="preserve"> offers the best video, audio, and wireless screen-sharing experience across multiple platforms.</w:t>
      </w:r>
    </w:p>
    <w:p w:rsidR="00F41849" w:rsidRPr="008549E5" w:rsidRDefault="00F41849">
      <w:pPr>
        <w:rPr>
          <w:rFonts w:cstheme="minorHAnsi"/>
          <w:sz w:val="28"/>
          <w:szCs w:val="28"/>
        </w:rPr>
      </w:pPr>
      <w:hyperlink r:id="rId4" w:history="1">
        <w:r w:rsidRPr="008549E5">
          <w:rPr>
            <w:rStyle w:val="Hyperlink"/>
            <w:rFonts w:cstheme="minorHAnsi"/>
            <w:sz w:val="28"/>
            <w:szCs w:val="28"/>
          </w:rPr>
          <w:t>https://support.zoom.us/hc/en-us/articles/206618765-Zoom-Video-Tutorials</w:t>
        </w:r>
      </w:hyperlink>
    </w:p>
    <w:p w:rsidR="00F41849" w:rsidRPr="008549E5" w:rsidRDefault="00FD2980" w:rsidP="00F41849">
      <w:pPr>
        <w:rPr>
          <w:rFonts w:cstheme="minorHAnsi"/>
          <w:b/>
          <w:sz w:val="28"/>
          <w:szCs w:val="28"/>
          <w:u w:val="single"/>
        </w:rPr>
      </w:pPr>
      <w:r>
        <w:rPr>
          <w:rFonts w:cstheme="minorHAnsi"/>
          <w:b/>
          <w:sz w:val="28"/>
          <w:szCs w:val="28"/>
          <w:u w:val="single"/>
        </w:rPr>
        <w:br/>
      </w:r>
      <w:r w:rsidR="00F41849" w:rsidRPr="008549E5">
        <w:rPr>
          <w:rFonts w:cstheme="minorHAnsi"/>
          <w:b/>
          <w:sz w:val="28"/>
          <w:szCs w:val="28"/>
          <w:u w:val="single"/>
        </w:rPr>
        <w:t xml:space="preserve">Zoom Meetings Training </w:t>
      </w:r>
      <w:r w:rsidR="008549E5" w:rsidRPr="008549E5">
        <w:rPr>
          <w:rFonts w:cstheme="minorHAnsi"/>
          <w:b/>
          <w:sz w:val="28"/>
          <w:szCs w:val="28"/>
          <w:u w:val="single"/>
        </w:rPr>
        <w:t>–</w:t>
      </w:r>
      <w:r w:rsidR="00F41849" w:rsidRPr="008549E5">
        <w:rPr>
          <w:rFonts w:cstheme="minorHAnsi"/>
          <w:b/>
          <w:sz w:val="28"/>
          <w:szCs w:val="28"/>
          <w:u w:val="single"/>
        </w:rPr>
        <w:t xml:space="preserve"> </w:t>
      </w:r>
      <w:r w:rsidR="008549E5" w:rsidRPr="008549E5">
        <w:rPr>
          <w:rFonts w:cstheme="minorHAnsi"/>
          <w:b/>
          <w:sz w:val="28"/>
          <w:szCs w:val="28"/>
          <w:u w:val="single"/>
        </w:rPr>
        <w:t>Register for a FACE-TO-FACE</w:t>
      </w:r>
      <w:r w:rsidR="008549E5" w:rsidRPr="008549E5">
        <w:rPr>
          <w:rFonts w:cstheme="minorHAnsi"/>
          <w:b/>
          <w:sz w:val="28"/>
          <w:szCs w:val="28"/>
          <w:u w:val="single"/>
        </w:rPr>
        <w:tab/>
        <w:t>Training session!!</w:t>
      </w:r>
    </w:p>
    <w:p w:rsidR="008549E5" w:rsidRPr="00FD2980" w:rsidRDefault="008549E5" w:rsidP="00F41849">
      <w:pPr>
        <w:rPr>
          <w:rFonts w:cstheme="minorHAnsi"/>
          <w:b/>
          <w:sz w:val="28"/>
          <w:szCs w:val="28"/>
          <w:u w:val="single"/>
        </w:rPr>
      </w:pPr>
      <w:r w:rsidRPr="00FD2980">
        <w:rPr>
          <w:rFonts w:cstheme="minorHAnsi"/>
          <w:sz w:val="28"/>
          <w:szCs w:val="28"/>
          <w:shd w:val="clear" w:color="auto" w:fill="FAFAFA"/>
        </w:rPr>
        <w:t xml:space="preserve">Zoom experts host free and interactive live training webinars daily. Get up to speed in less than an hour. Please select the time zone that fits best for you when registering for one of </w:t>
      </w:r>
      <w:r w:rsidRPr="00FD2980">
        <w:rPr>
          <w:rFonts w:cstheme="minorHAnsi"/>
          <w:sz w:val="28"/>
          <w:szCs w:val="28"/>
          <w:shd w:val="clear" w:color="auto" w:fill="FAFAFA"/>
        </w:rPr>
        <w:t>their</w:t>
      </w:r>
      <w:r w:rsidRPr="00FD2980">
        <w:rPr>
          <w:rFonts w:cstheme="minorHAnsi"/>
          <w:sz w:val="28"/>
          <w:szCs w:val="28"/>
          <w:shd w:val="clear" w:color="auto" w:fill="FAFAFA"/>
        </w:rPr>
        <w:t xml:space="preserve"> live training webinars.</w:t>
      </w:r>
    </w:p>
    <w:p w:rsidR="00F41849" w:rsidRPr="008549E5" w:rsidRDefault="00F41849" w:rsidP="00F41849">
      <w:pPr>
        <w:rPr>
          <w:rFonts w:cstheme="minorHAnsi"/>
          <w:sz w:val="28"/>
          <w:szCs w:val="28"/>
        </w:rPr>
      </w:pPr>
      <w:hyperlink r:id="rId5" w:history="1">
        <w:r w:rsidRPr="008549E5">
          <w:rPr>
            <w:rStyle w:val="Hyperlink"/>
            <w:rFonts w:cstheme="minorHAnsi"/>
            <w:sz w:val="28"/>
            <w:szCs w:val="28"/>
          </w:rPr>
          <w:t>https://zoom.us/webinar/register/8915786869708/WN_Qkc7KpkNSFOdlTwpZkGFlQ</w:t>
        </w:r>
      </w:hyperlink>
      <w:r w:rsidR="00FD2980">
        <w:rPr>
          <w:rFonts w:cstheme="minorHAnsi"/>
          <w:sz w:val="28"/>
          <w:szCs w:val="28"/>
        </w:rPr>
        <w:br/>
      </w:r>
    </w:p>
    <w:p w:rsidR="00F41849" w:rsidRPr="008549E5" w:rsidRDefault="00F41849" w:rsidP="00F41849">
      <w:pPr>
        <w:rPr>
          <w:rFonts w:cstheme="minorHAnsi"/>
          <w:b/>
          <w:sz w:val="28"/>
          <w:szCs w:val="28"/>
          <w:u w:val="single"/>
        </w:rPr>
      </w:pPr>
      <w:r w:rsidRPr="008549E5">
        <w:rPr>
          <w:rFonts w:cstheme="minorHAnsi"/>
          <w:b/>
          <w:sz w:val="28"/>
          <w:szCs w:val="28"/>
          <w:u w:val="single"/>
        </w:rPr>
        <w:t>Zoom Meetings Training - Reference Guide</w:t>
      </w:r>
    </w:p>
    <w:p w:rsidR="00F41849" w:rsidRPr="008549E5" w:rsidRDefault="00F41849" w:rsidP="00F41849">
      <w:pPr>
        <w:rPr>
          <w:rFonts w:cstheme="minorHAnsi"/>
          <w:sz w:val="28"/>
          <w:szCs w:val="28"/>
        </w:rPr>
      </w:pPr>
      <w:r w:rsidRPr="008549E5">
        <w:rPr>
          <w:rFonts w:cstheme="minorHAnsi"/>
          <w:sz w:val="28"/>
          <w:szCs w:val="28"/>
        </w:rPr>
        <w:t xml:space="preserve">This should be used as a quick reference guide to scheduling and customizing your </w:t>
      </w:r>
      <w:bookmarkStart w:id="0" w:name="_GoBack"/>
      <w:bookmarkEnd w:id="0"/>
      <w:r w:rsidRPr="008549E5">
        <w:rPr>
          <w:rFonts w:cstheme="minorHAnsi"/>
          <w:sz w:val="28"/>
          <w:szCs w:val="28"/>
        </w:rPr>
        <w:t>meetings and meeting settings and supplemental to one of the daily Zoom Meetings training webinars hosted by Zoom.</w:t>
      </w:r>
    </w:p>
    <w:p w:rsidR="00FD2980" w:rsidRDefault="00F41849" w:rsidP="00F41849">
      <w:pPr>
        <w:rPr>
          <w:rFonts w:cstheme="minorHAnsi"/>
          <w:sz w:val="28"/>
          <w:szCs w:val="28"/>
        </w:rPr>
      </w:pPr>
      <w:hyperlink r:id="rId6" w:history="1">
        <w:r w:rsidRPr="008549E5">
          <w:rPr>
            <w:rStyle w:val="Hyperlink"/>
            <w:rFonts w:cstheme="minorHAnsi"/>
            <w:sz w:val="28"/>
            <w:szCs w:val="28"/>
          </w:rPr>
          <w:t>file:///C:/Users/Tylec/Downloads/Zoom%20Meetings%20Training%20Reference%20Guide.pdf</w:t>
        </w:r>
      </w:hyperlink>
      <w:r w:rsidR="00FD2980">
        <w:rPr>
          <w:rFonts w:cstheme="minorHAnsi"/>
          <w:sz w:val="28"/>
          <w:szCs w:val="28"/>
        </w:rPr>
        <w:br/>
      </w:r>
    </w:p>
    <w:p w:rsidR="00FD2980" w:rsidRPr="00FD2980" w:rsidRDefault="00FD2980" w:rsidP="00FD2980">
      <w:pPr>
        <w:rPr>
          <w:rFonts w:cstheme="minorHAnsi"/>
          <w:b/>
          <w:sz w:val="28"/>
          <w:szCs w:val="28"/>
          <w:u w:val="single"/>
        </w:rPr>
      </w:pPr>
      <w:r w:rsidRPr="00FD2980">
        <w:rPr>
          <w:rFonts w:cstheme="minorHAnsi"/>
          <w:b/>
          <w:sz w:val="28"/>
          <w:szCs w:val="28"/>
          <w:u w:val="single"/>
        </w:rPr>
        <w:t xml:space="preserve">Zoom </w:t>
      </w:r>
      <w:r w:rsidRPr="00FD2980">
        <w:rPr>
          <w:rFonts w:cstheme="minorHAnsi"/>
          <w:b/>
          <w:sz w:val="28"/>
          <w:szCs w:val="28"/>
          <w:u w:val="single"/>
        </w:rPr>
        <w:t>–</w:t>
      </w:r>
      <w:r w:rsidRPr="00FD2980">
        <w:rPr>
          <w:rFonts w:cstheme="minorHAnsi"/>
          <w:b/>
          <w:sz w:val="28"/>
          <w:szCs w:val="28"/>
          <w:u w:val="single"/>
        </w:rPr>
        <w:t xml:space="preserve"> </w:t>
      </w:r>
      <w:r w:rsidRPr="00FD2980">
        <w:rPr>
          <w:rFonts w:cstheme="minorHAnsi"/>
          <w:b/>
          <w:sz w:val="28"/>
          <w:szCs w:val="28"/>
          <w:u w:val="single"/>
        </w:rPr>
        <w:t>Pricing programs and upgrades – What do I get with my free, basic account?</w:t>
      </w:r>
    </w:p>
    <w:p w:rsidR="00915B52" w:rsidRPr="00FD2980" w:rsidRDefault="00FD2980" w:rsidP="00FD2980">
      <w:pPr>
        <w:rPr>
          <w:rFonts w:cstheme="minorHAnsi"/>
          <w:sz w:val="28"/>
          <w:szCs w:val="28"/>
        </w:rPr>
      </w:pPr>
      <w:r w:rsidRPr="00FD2980">
        <w:rPr>
          <w:rFonts w:cstheme="minorHAnsi"/>
          <w:sz w:val="28"/>
          <w:szCs w:val="28"/>
          <w:shd w:val="clear" w:color="auto" w:fill="FFFFFF"/>
        </w:rPr>
        <w:t xml:space="preserve">Zoom offers a full-featured Basic Plan for free with unlimited meetings. Try Zoom for as long as you like - there is no trial period. Your Basic plan has a 40 minutes time limit on meetings with three or more total participants. </w:t>
      </w:r>
      <w:r w:rsidRPr="00FD2980">
        <w:rPr>
          <w:rFonts w:cstheme="minorHAnsi"/>
          <w:sz w:val="28"/>
          <w:szCs w:val="28"/>
          <w:shd w:val="clear" w:color="auto" w:fill="FFFFFF"/>
        </w:rPr>
        <w:br/>
      </w:r>
      <w:r>
        <w:rPr>
          <w:rFonts w:cstheme="minorHAnsi"/>
          <w:color w:val="39394D"/>
          <w:sz w:val="28"/>
          <w:szCs w:val="28"/>
          <w:shd w:val="clear" w:color="auto" w:fill="FFFFFF"/>
        </w:rPr>
        <w:br/>
      </w:r>
      <w:hyperlink r:id="rId7" w:history="1">
        <w:r w:rsidRPr="00FD2980">
          <w:rPr>
            <w:rStyle w:val="Hyperlink"/>
            <w:rFonts w:cstheme="minorHAnsi"/>
            <w:sz w:val="28"/>
            <w:szCs w:val="28"/>
          </w:rPr>
          <w:t>https://zoom.us/pricing</w:t>
        </w:r>
      </w:hyperlink>
    </w:p>
    <w:sectPr w:rsidR="00915B52" w:rsidRPr="00FD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9"/>
    <w:rsid w:val="008549E5"/>
    <w:rsid w:val="00915B52"/>
    <w:rsid w:val="00F41849"/>
    <w:rsid w:val="00FD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245"/>
  <w15:chartTrackingRefBased/>
  <w15:docId w15:val="{4BB50063-E2DF-46C3-9513-0D0024C5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1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pri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ylec\Downloads\Zoom%20Meetings%20Training%20Reference%20Guide.pdf" TargetMode="External"/><Relationship Id="rId5" Type="http://schemas.openxmlformats.org/officeDocument/2006/relationships/hyperlink" Target="https://zoom.us/webinar/register/8915786869708/WN_Qkc7KpkNSFOdlTwpZkGFlQ" TargetMode="External"/><Relationship Id="rId4" Type="http://schemas.openxmlformats.org/officeDocument/2006/relationships/hyperlink" Target="https://support.zoom.us/hc/en-us/articles/206618765-Zoom-Video-Tutoria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Tylec</dc:creator>
  <cp:keywords/>
  <dc:description/>
  <cp:lastModifiedBy>Gail Tylec</cp:lastModifiedBy>
  <cp:revision>1</cp:revision>
  <dcterms:created xsi:type="dcterms:W3CDTF">2020-03-13T13:49:00Z</dcterms:created>
  <dcterms:modified xsi:type="dcterms:W3CDTF">2020-03-13T14:18:00Z</dcterms:modified>
</cp:coreProperties>
</file>