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8C" w:rsidRPr="00080960" w:rsidRDefault="00DE428C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A </w:t>
      </w:r>
      <w:r w:rsidR="00A23EE9">
        <w:rPr>
          <w:rFonts w:ascii="AvantGarde Bk BT" w:hAnsi="AvantGarde Bk BT" w:cs="Arial"/>
          <w:b/>
          <w:color w:val="000000"/>
          <w:sz w:val="22"/>
          <w:szCs w:val="22"/>
        </w:rPr>
        <w:t>Special M</w:t>
      </w:r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>eeting of the Board of Trustees was held</w:t>
      </w:r>
    </w:p>
    <w:p w:rsidR="00DE428C" w:rsidRPr="00080960" w:rsidRDefault="00DE428C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  <w:proofErr w:type="gramStart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>at</w:t>
      </w:r>
      <w:proofErr w:type="gramEnd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 </w:t>
      </w:r>
      <w:r w:rsidR="001E7B39">
        <w:rPr>
          <w:rFonts w:ascii="AvantGarde Bk BT" w:hAnsi="AvantGarde Bk BT" w:cs="Arial"/>
          <w:b/>
          <w:color w:val="000000"/>
          <w:sz w:val="22"/>
          <w:szCs w:val="22"/>
        </w:rPr>
        <w:t>10:00 a.m</w:t>
      </w:r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. on </w:t>
      </w:r>
      <w:r w:rsidR="001E7B39">
        <w:rPr>
          <w:rFonts w:ascii="AvantGarde Bk BT" w:hAnsi="AvantGarde Bk BT" w:cs="Arial"/>
          <w:b/>
          <w:color w:val="000000"/>
          <w:sz w:val="22"/>
          <w:szCs w:val="22"/>
        </w:rPr>
        <w:t>August 28, 2017</w:t>
      </w:r>
    </w:p>
    <w:p w:rsidR="001E7B39" w:rsidRDefault="001E7B39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  <w:proofErr w:type="gramStart"/>
      <w:r>
        <w:rPr>
          <w:rFonts w:ascii="AvantGarde Bk BT" w:hAnsi="AvantGarde Bk BT" w:cs="Arial"/>
          <w:b/>
          <w:color w:val="000000"/>
          <w:sz w:val="22"/>
          <w:szCs w:val="22"/>
        </w:rPr>
        <w:t>at</w:t>
      </w:r>
      <w:proofErr w:type="gramEnd"/>
      <w:r>
        <w:rPr>
          <w:rFonts w:ascii="AvantGarde Bk BT" w:hAnsi="AvantGarde Bk BT" w:cs="Arial"/>
          <w:b/>
          <w:color w:val="000000"/>
          <w:sz w:val="22"/>
          <w:szCs w:val="22"/>
        </w:rPr>
        <w:t xml:space="preserve"> the Hilton Garden Inn Buffalo Airport</w:t>
      </w:r>
    </w:p>
    <w:p w:rsidR="00DE428C" w:rsidRPr="00080960" w:rsidRDefault="001E7B39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  <w:r>
        <w:rPr>
          <w:rFonts w:ascii="AvantGarde Bk BT" w:hAnsi="AvantGarde Bk BT" w:cs="Arial"/>
          <w:b/>
          <w:color w:val="000000"/>
          <w:sz w:val="22"/>
          <w:szCs w:val="22"/>
        </w:rPr>
        <w:t>4201 Genesee Street, Buffalo, NY</w:t>
      </w:r>
    </w:p>
    <w:p w:rsidR="00DE428C" w:rsidRDefault="00DE428C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</w:p>
    <w:p w:rsidR="00DE428C" w:rsidRPr="00080960" w:rsidRDefault="00DE428C" w:rsidP="00DE428C">
      <w:pPr>
        <w:jc w:val="center"/>
        <w:rPr>
          <w:rFonts w:ascii="AvantGarde Bk BT" w:hAnsi="AvantGarde Bk BT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E428C" w:rsidTr="002F7F22">
        <w:trPr>
          <w:trHeight w:val="270"/>
        </w:trPr>
        <w:tc>
          <w:tcPr>
            <w:tcW w:w="9738" w:type="dxa"/>
            <w:hideMark/>
          </w:tcPr>
          <w:p w:rsidR="00DE428C" w:rsidRPr="0030060F" w:rsidRDefault="00DE428C" w:rsidP="002F7F22">
            <w:pPr>
              <w:pStyle w:val="Heading3"/>
              <w:rPr>
                <w:rFonts w:ascii="AvantGarde Bk BT" w:hAnsi="AvantGarde Bk BT"/>
                <w:sz w:val="22"/>
                <w:szCs w:val="22"/>
              </w:rPr>
            </w:pPr>
            <w:r w:rsidRPr="0030060F">
              <w:rPr>
                <w:rFonts w:ascii="AvantGarde Bk BT" w:hAnsi="AvantGarde Bk BT"/>
                <w:sz w:val="22"/>
                <w:szCs w:val="22"/>
              </w:rPr>
              <w:t>Board Members Present</w:t>
            </w:r>
          </w:p>
        </w:tc>
      </w:tr>
      <w:tr w:rsidR="00DE428C" w:rsidTr="002F7F22">
        <w:trPr>
          <w:trHeight w:val="1485"/>
        </w:trPr>
        <w:tc>
          <w:tcPr>
            <w:tcW w:w="9738" w:type="dxa"/>
          </w:tcPr>
          <w:p w:rsidR="00DE428C" w:rsidRPr="0030060F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Vincent Ginestre</w:t>
            </w:r>
            <w:r w:rsidRPr="0030060F">
              <w:rPr>
                <w:rFonts w:ascii="AvantGarde Bk BT" w:hAnsi="AvantGarde Bk BT" w:cs="Arial"/>
                <w:sz w:val="22"/>
                <w:szCs w:val="22"/>
              </w:rPr>
              <w:t xml:space="preserve">, Chairperson </w:t>
            </w:r>
          </w:p>
          <w:p w:rsidR="00DE428C" w:rsidRPr="0030060F" w:rsidRDefault="00DE428C" w:rsidP="002F7F22">
            <w:pPr>
              <w:ind w:left="360"/>
              <w:rPr>
                <w:rFonts w:ascii="AvantGarde Bk BT" w:hAnsi="AvantGarde Bk BT" w:cs="Arial"/>
                <w:b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William Ross, Vice Chairperson</w:t>
            </w:r>
          </w:p>
          <w:p w:rsidR="00777487" w:rsidRDefault="00777487" w:rsidP="00777487">
            <w:pPr>
              <w:ind w:firstLine="360"/>
              <w:rPr>
                <w:rFonts w:ascii="AvantGarde Bk BT" w:hAnsi="AvantGarde Bk BT" w:cs="Arial"/>
                <w:b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Ms</w:t>
            </w:r>
            <w:r w:rsidRPr="0030060F">
              <w:rPr>
                <w:rFonts w:ascii="AvantGarde Bk BT" w:hAnsi="AvantGarde Bk BT" w:cs="Arial"/>
                <w:sz w:val="22"/>
                <w:szCs w:val="22"/>
              </w:rPr>
              <w:t xml:space="preserve">. </w:t>
            </w:r>
            <w:r>
              <w:rPr>
                <w:rFonts w:ascii="AvantGarde Bk BT" w:hAnsi="AvantGarde Bk BT" w:cs="Arial"/>
                <w:sz w:val="22"/>
                <w:szCs w:val="22"/>
              </w:rPr>
              <w:t>Sheila Smith</w:t>
            </w:r>
            <w:r w:rsidRPr="0030060F">
              <w:rPr>
                <w:rFonts w:ascii="AvantGarde Bk BT" w:hAnsi="AvantGarde Bk BT" w:cs="Arial"/>
                <w:sz w:val="22"/>
                <w:szCs w:val="22"/>
              </w:rPr>
              <w:t>, Secretary</w:t>
            </w:r>
          </w:p>
          <w:p w:rsidR="00F61008" w:rsidRDefault="00F61008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 w:rsidRPr="0030060F">
              <w:rPr>
                <w:rFonts w:ascii="AvantGarde Bk BT" w:hAnsi="AvantGarde Bk BT" w:cs="Arial"/>
                <w:sz w:val="22"/>
                <w:szCs w:val="22"/>
              </w:rPr>
              <w:t>Ms. Gina Virtuoso, Financial Secretary</w:t>
            </w:r>
          </w:p>
          <w:p w:rsidR="00DE428C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Mr. Jason </w:t>
            </w:r>
            <w:proofErr w:type="spellStart"/>
            <w:proofErr w:type="gramStart"/>
            <w:r>
              <w:rPr>
                <w:rFonts w:ascii="AvantGarde Bk BT" w:hAnsi="AvantGarde Bk BT" w:cs="Arial"/>
                <w:sz w:val="22"/>
                <w:szCs w:val="22"/>
              </w:rPr>
              <w:t>Cafarella</w:t>
            </w:r>
            <w:proofErr w:type="spellEnd"/>
            <w:r w:rsidR="001E7B39">
              <w:rPr>
                <w:rFonts w:ascii="AvantGarde Bk BT" w:hAnsi="AvantGarde Bk BT" w:cs="Arial"/>
                <w:sz w:val="22"/>
                <w:szCs w:val="22"/>
              </w:rPr>
              <w:t xml:space="preserve"> </w:t>
            </w:r>
            <w:r w:rsidR="00F61008">
              <w:rPr>
                <w:rFonts w:ascii="AvantGarde Bk BT" w:hAnsi="AvantGarde Bk BT" w:cs="Arial"/>
                <w:sz w:val="22"/>
                <w:szCs w:val="22"/>
              </w:rPr>
              <w:t xml:space="preserve"> (</w:t>
            </w:r>
            <w:proofErr w:type="gramEnd"/>
            <w:r w:rsidR="001E7B39">
              <w:rPr>
                <w:rFonts w:ascii="AvantGarde Bk BT" w:hAnsi="AvantGarde Bk BT" w:cs="Arial"/>
                <w:sz w:val="22"/>
                <w:szCs w:val="22"/>
              </w:rPr>
              <w:t xml:space="preserve">arrived </w:t>
            </w:r>
            <w:r w:rsidR="00F61008">
              <w:rPr>
                <w:rFonts w:ascii="AvantGarde Bk BT" w:hAnsi="AvantGarde Bk BT" w:cs="Arial"/>
                <w:sz w:val="22"/>
                <w:szCs w:val="22"/>
              </w:rPr>
              <w:t>1:15p.m.)</w:t>
            </w:r>
          </w:p>
          <w:p w:rsidR="00DE428C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Bradley Rowles</w:t>
            </w:r>
            <w:r w:rsidR="00737377">
              <w:rPr>
                <w:rFonts w:ascii="AvantGarde Bk BT" w:hAnsi="AvantGarde Bk BT" w:cs="Arial"/>
                <w:sz w:val="22"/>
                <w:szCs w:val="22"/>
              </w:rPr>
              <w:t xml:space="preserve"> </w:t>
            </w:r>
          </w:p>
          <w:p w:rsidR="00F81CE8" w:rsidRDefault="00F81CE8" w:rsidP="00F81CE8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Ms. Bonnie Sloma</w:t>
            </w:r>
            <w:r w:rsidR="00153D5A">
              <w:rPr>
                <w:rFonts w:ascii="AvantGarde Bk BT" w:hAnsi="AvantGarde Bk BT" w:cs="Arial"/>
                <w:sz w:val="22"/>
                <w:szCs w:val="22"/>
              </w:rPr>
              <w:t xml:space="preserve"> </w:t>
            </w:r>
          </w:p>
          <w:p w:rsidR="00F61008" w:rsidRDefault="00F61008" w:rsidP="00F61008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Ms. Katelynn </w:t>
            </w:r>
            <w:proofErr w:type="spellStart"/>
            <w:r>
              <w:rPr>
                <w:rFonts w:ascii="AvantGarde Bk BT" w:hAnsi="AvantGarde Bk BT" w:cs="Arial"/>
                <w:sz w:val="22"/>
                <w:szCs w:val="22"/>
              </w:rPr>
              <w:t>DeLac</w:t>
            </w:r>
            <w:proofErr w:type="spellEnd"/>
            <w:r>
              <w:rPr>
                <w:rFonts w:ascii="AvantGarde Bk BT" w:hAnsi="AvantGarde Bk BT" w:cs="Arial"/>
                <w:sz w:val="22"/>
                <w:szCs w:val="22"/>
              </w:rPr>
              <w:t>, Student Trustee</w:t>
            </w:r>
          </w:p>
          <w:p w:rsidR="00D40357" w:rsidRPr="0030060F" w:rsidRDefault="00D40357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</w:p>
        </w:tc>
      </w:tr>
      <w:tr w:rsidR="00DE428C" w:rsidTr="002F7F22">
        <w:trPr>
          <w:trHeight w:val="562"/>
        </w:trPr>
        <w:tc>
          <w:tcPr>
            <w:tcW w:w="9738" w:type="dxa"/>
          </w:tcPr>
          <w:p w:rsidR="00DE428C" w:rsidRPr="00C047F7" w:rsidRDefault="00F61008" w:rsidP="002F7F22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  <w:r>
              <w:rPr>
                <w:rFonts w:ascii="AvantGarde Bk BT" w:hAnsi="AvantGarde Bk BT" w:cs="Arial"/>
                <w:b/>
                <w:sz w:val="22"/>
                <w:szCs w:val="22"/>
              </w:rPr>
              <w:t>Excused</w:t>
            </w:r>
          </w:p>
          <w:p w:rsidR="00F61008" w:rsidRDefault="00F61008" w:rsidP="00F61008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Mr. Vincent </w:t>
            </w:r>
            <w:proofErr w:type="spellStart"/>
            <w:r>
              <w:rPr>
                <w:rFonts w:ascii="AvantGarde Bk BT" w:hAnsi="AvantGarde Bk BT" w:cs="Arial"/>
                <w:sz w:val="22"/>
                <w:szCs w:val="22"/>
              </w:rPr>
              <w:t>Sandonato</w:t>
            </w:r>
            <w:proofErr w:type="spellEnd"/>
          </w:p>
          <w:p w:rsidR="00F61008" w:rsidRDefault="00F61008" w:rsidP="00F61008">
            <w:pPr>
              <w:ind w:left="360"/>
              <w:rPr>
                <w:rFonts w:ascii="AvantGarde Bk BT" w:hAnsi="AvantGarde Bk BT" w:cs="Arial"/>
                <w:b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James Ward</w:t>
            </w:r>
          </w:p>
          <w:p w:rsidR="00002E8E" w:rsidRPr="00C047F7" w:rsidRDefault="00002E8E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6A650D" w:rsidRPr="00C047F7" w:rsidRDefault="006A650D" w:rsidP="006A650D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  <w:r>
              <w:rPr>
                <w:rFonts w:ascii="AvantGarde Bk BT" w:hAnsi="AvantGarde Bk BT" w:cs="Arial"/>
                <w:b/>
                <w:sz w:val="22"/>
                <w:szCs w:val="22"/>
              </w:rPr>
              <w:t>Others</w:t>
            </w:r>
            <w:r w:rsidRPr="00C047F7">
              <w:rPr>
                <w:rFonts w:ascii="AvantGarde Bk BT" w:hAnsi="AvantGarde Bk BT" w:cs="Arial"/>
                <w:b/>
                <w:sz w:val="22"/>
                <w:szCs w:val="22"/>
              </w:rPr>
              <w:t xml:space="preserve"> Present</w:t>
            </w:r>
          </w:p>
          <w:p w:rsidR="00FF7F21" w:rsidRDefault="00FF7F21" w:rsidP="006A650D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Ms. Dona Bullock, </w:t>
            </w:r>
            <w:r w:rsidR="008E08A5">
              <w:rPr>
                <w:rFonts w:ascii="AvantGarde Bk BT" w:hAnsi="AvantGarde Bk BT" w:cs="Arial"/>
                <w:sz w:val="22"/>
                <w:szCs w:val="22"/>
              </w:rPr>
              <w:t xml:space="preserve">Associate Counsel </w:t>
            </w:r>
          </w:p>
          <w:p w:rsidR="00FF7F21" w:rsidRDefault="00FF7F21" w:rsidP="006A650D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Ms. Johanna </w:t>
            </w:r>
            <w:r w:rsidR="005030E7">
              <w:rPr>
                <w:rFonts w:ascii="AvantGarde Bk BT" w:hAnsi="AvantGarde Bk BT" w:cs="Arial"/>
                <w:sz w:val="22"/>
                <w:szCs w:val="22"/>
              </w:rPr>
              <w:t xml:space="preserve">Duncan-Poitier, </w:t>
            </w:r>
            <w:r w:rsidR="008E08A5">
              <w:rPr>
                <w:rFonts w:ascii="AvantGarde Bk BT" w:hAnsi="AvantGarde Bk BT" w:cs="Arial"/>
                <w:sz w:val="22"/>
                <w:szCs w:val="22"/>
              </w:rPr>
              <w:t xml:space="preserve">Senior Vice Chancellor for Community Colleges and </w:t>
            </w:r>
            <w:r w:rsidR="008E08A5">
              <w:rPr>
                <w:rFonts w:ascii="AvantGarde Bk BT" w:hAnsi="AvantGarde Bk BT" w:cs="Arial"/>
                <w:sz w:val="22"/>
                <w:szCs w:val="22"/>
              </w:rPr>
              <w:tab/>
              <w:t>the Education Pipeline (via video conferencing)</w:t>
            </w:r>
          </w:p>
          <w:p w:rsidR="006A650D" w:rsidRPr="00C047F7" w:rsidRDefault="00F61008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Ms. Jennifer Miller, </w:t>
            </w:r>
            <w:r w:rsidR="00DF7E59">
              <w:rPr>
                <w:rFonts w:ascii="AvantGarde Bk BT" w:hAnsi="AvantGarde Bk BT" w:cs="Arial"/>
                <w:sz w:val="22"/>
                <w:szCs w:val="22"/>
              </w:rPr>
              <w:t>Director of Community College Support</w:t>
            </w:r>
          </w:p>
          <w:p w:rsidR="00F61008" w:rsidRDefault="00F61008" w:rsidP="00F61008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 w:rsidRPr="00C047F7">
              <w:rPr>
                <w:rFonts w:ascii="AvantGarde Bk BT" w:hAnsi="AvantGarde Bk BT" w:cs="Arial"/>
                <w:sz w:val="22"/>
                <w:szCs w:val="22"/>
              </w:rPr>
              <w:t>Ms. Barbara Walck, Assistant to the President</w:t>
            </w:r>
          </w:p>
          <w:p w:rsidR="00DE428C" w:rsidRPr="0030060F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</w:p>
        </w:tc>
      </w:tr>
      <w:tr w:rsidR="00DE428C" w:rsidTr="002F7F22">
        <w:trPr>
          <w:trHeight w:val="279"/>
        </w:trPr>
        <w:tc>
          <w:tcPr>
            <w:tcW w:w="9738" w:type="dxa"/>
          </w:tcPr>
          <w:p w:rsidR="00DE428C" w:rsidRPr="0030060F" w:rsidRDefault="00DE428C" w:rsidP="002F7F22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</w:p>
        </w:tc>
      </w:tr>
    </w:tbl>
    <w:p w:rsidR="00DE428C" w:rsidRDefault="00DE428C" w:rsidP="00DE428C">
      <w:pPr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Chairperson Ginestre called the meeting to order at </w:t>
      </w:r>
      <w:r w:rsidR="00F61008">
        <w:rPr>
          <w:rFonts w:ascii="AvantGarde Bk BT" w:hAnsi="AvantGarde Bk BT" w:cs="Arial"/>
          <w:sz w:val="22"/>
          <w:szCs w:val="22"/>
        </w:rPr>
        <w:t>11:05 a.m.</w:t>
      </w:r>
    </w:p>
    <w:p w:rsidR="00DE03F7" w:rsidRDefault="00DE03F7" w:rsidP="00DE428C">
      <w:pPr>
        <w:rPr>
          <w:rFonts w:ascii="AvantGarde Bk BT" w:eastAsia="Calibri" w:hAnsi="AvantGarde Bk BT"/>
          <w:sz w:val="22"/>
          <w:szCs w:val="22"/>
        </w:rPr>
      </w:pPr>
    </w:p>
    <w:p w:rsidR="00DE428C" w:rsidRDefault="00DE428C" w:rsidP="00DE428C">
      <w:pPr>
        <w:rPr>
          <w:rFonts w:ascii="AvantGarde Bk BT" w:eastAsia="Calibri" w:hAnsi="AvantGarde Bk BT"/>
          <w:sz w:val="22"/>
          <w:szCs w:val="22"/>
        </w:rPr>
      </w:pPr>
      <w:r w:rsidRPr="005418BF">
        <w:rPr>
          <w:rFonts w:ascii="AvantGarde Bk BT" w:eastAsia="Calibri" w:hAnsi="AvantGarde Bk BT"/>
          <w:sz w:val="22"/>
          <w:szCs w:val="22"/>
        </w:rPr>
        <w:t xml:space="preserve">It was moved by Trustee </w:t>
      </w:r>
      <w:r w:rsidR="00FF2BE1">
        <w:rPr>
          <w:rFonts w:ascii="AvantGarde Bk BT" w:eastAsia="Calibri" w:hAnsi="AvantGarde Bk BT"/>
          <w:sz w:val="22"/>
          <w:szCs w:val="22"/>
        </w:rPr>
        <w:t>Rowles</w:t>
      </w:r>
      <w:r>
        <w:rPr>
          <w:rFonts w:ascii="AvantGarde Bk BT" w:eastAsia="Calibri" w:hAnsi="AvantGarde Bk BT"/>
          <w:sz w:val="22"/>
          <w:szCs w:val="22"/>
        </w:rPr>
        <w:t xml:space="preserve"> </w:t>
      </w:r>
      <w:r w:rsidRPr="005418BF">
        <w:rPr>
          <w:rFonts w:ascii="AvantGarde Bk BT" w:eastAsia="Calibri" w:hAnsi="AvantGarde Bk BT"/>
          <w:sz w:val="22"/>
          <w:szCs w:val="22"/>
        </w:rPr>
        <w:t xml:space="preserve">and seconded by Trustee </w:t>
      </w:r>
      <w:r w:rsidR="00FF2BE1">
        <w:rPr>
          <w:rFonts w:ascii="AvantGarde Bk BT" w:eastAsia="Calibri" w:hAnsi="AvantGarde Bk BT"/>
          <w:sz w:val="22"/>
          <w:szCs w:val="22"/>
        </w:rPr>
        <w:t>Sloma</w:t>
      </w:r>
      <w:r>
        <w:rPr>
          <w:rFonts w:ascii="AvantGarde Bk BT" w:eastAsia="Calibri" w:hAnsi="AvantGarde Bk BT"/>
          <w:sz w:val="22"/>
          <w:szCs w:val="22"/>
        </w:rPr>
        <w:t xml:space="preserve"> </w:t>
      </w:r>
      <w:r w:rsidRPr="005418BF">
        <w:rPr>
          <w:rFonts w:ascii="AvantGarde Bk BT" w:eastAsia="Calibri" w:hAnsi="AvantGarde Bk BT"/>
          <w:sz w:val="22"/>
          <w:szCs w:val="22"/>
        </w:rPr>
        <w:t>that the Board meet in executive session under the provisions of Section 105 of Article 7 of the Public Officers Law</w:t>
      </w:r>
      <w:r w:rsidR="009545FE">
        <w:rPr>
          <w:rFonts w:ascii="AvantGarde Bk BT" w:eastAsia="Calibri" w:hAnsi="AvantGarde Bk BT"/>
          <w:sz w:val="22"/>
          <w:szCs w:val="22"/>
        </w:rPr>
        <w:t xml:space="preserve">.  </w:t>
      </w:r>
      <w:r w:rsidRPr="005418BF">
        <w:rPr>
          <w:rFonts w:ascii="AvantGarde Bk BT" w:eastAsia="Calibri" w:hAnsi="AvantGarde Bk BT"/>
          <w:sz w:val="22"/>
          <w:szCs w:val="22"/>
        </w:rPr>
        <w:t>Motion carried unanimously.</w:t>
      </w:r>
      <w:r>
        <w:rPr>
          <w:rFonts w:ascii="AvantGarde Bk BT" w:eastAsia="Calibri" w:hAnsi="AvantGarde Bk BT"/>
          <w:sz w:val="22"/>
          <w:szCs w:val="22"/>
        </w:rPr>
        <w:t xml:space="preserve">  </w:t>
      </w:r>
    </w:p>
    <w:p w:rsidR="00DE428C" w:rsidRDefault="00DE428C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It was moved by Trustee </w:t>
      </w:r>
      <w:r>
        <w:rPr>
          <w:rFonts w:ascii="AvantGarde Bk BT" w:eastAsia="Calibri" w:hAnsi="AvantGarde Bk BT"/>
          <w:sz w:val="22"/>
          <w:szCs w:val="22"/>
        </w:rPr>
        <w:t>Rowles</w:t>
      </w:r>
      <w:r>
        <w:rPr>
          <w:rFonts w:ascii="AvantGarde Bk BT" w:eastAsia="Calibri" w:hAnsi="AvantGarde Bk BT"/>
          <w:sz w:val="22"/>
          <w:szCs w:val="22"/>
        </w:rPr>
        <w:t xml:space="preserve"> and seconded by Trustee </w:t>
      </w:r>
      <w:r>
        <w:rPr>
          <w:rFonts w:ascii="AvantGarde Bk BT" w:eastAsia="Calibri" w:hAnsi="AvantGarde Bk BT"/>
          <w:sz w:val="22"/>
          <w:szCs w:val="22"/>
        </w:rPr>
        <w:t>Smith</w:t>
      </w:r>
      <w:r>
        <w:rPr>
          <w:rFonts w:ascii="AvantGarde Bk BT" w:eastAsia="Calibri" w:hAnsi="AvantGarde Bk BT"/>
          <w:sz w:val="22"/>
          <w:szCs w:val="22"/>
        </w:rPr>
        <w:t xml:space="preserve"> that the board </w:t>
      </w:r>
      <w:r w:rsidR="007E66E7">
        <w:rPr>
          <w:rFonts w:ascii="AvantGarde Bk BT" w:eastAsia="Calibri" w:hAnsi="AvantGarde Bk BT"/>
          <w:sz w:val="22"/>
          <w:szCs w:val="22"/>
        </w:rPr>
        <w:t xml:space="preserve">met to discuss the employment of a particular individual; action taken as follows:  </w:t>
      </w:r>
    </w:p>
    <w:p w:rsidR="007E66E7" w:rsidRDefault="007E66E7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Jason </w:t>
      </w:r>
      <w:proofErr w:type="spellStart"/>
      <w:r>
        <w:rPr>
          <w:rFonts w:ascii="AvantGarde Bk BT" w:eastAsia="Calibri" w:hAnsi="AvantGarde Bk BT"/>
          <w:sz w:val="22"/>
          <w:szCs w:val="22"/>
        </w:rPr>
        <w:t>Cafarella</w:t>
      </w:r>
      <w:proofErr w:type="spellEnd"/>
      <w:r>
        <w:rPr>
          <w:rFonts w:ascii="AvantGarde Bk BT" w:eastAsia="Calibri" w:hAnsi="AvantGarde Bk BT"/>
          <w:sz w:val="22"/>
          <w:szCs w:val="22"/>
        </w:rPr>
        <w:t xml:space="preserve"> – abstained</w:t>
      </w: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Vincent R. Ginestre – yea</w:t>
      </w: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William L. Ross – yea</w:t>
      </w: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Bradley W. Rowles – yea</w:t>
      </w: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Bonnie R. Sloma – yea</w:t>
      </w: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Sheila Smith – yea</w:t>
      </w: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Gina I. Virtuoso – yea</w:t>
      </w: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Katelynn </w:t>
      </w:r>
      <w:proofErr w:type="spellStart"/>
      <w:r>
        <w:rPr>
          <w:rFonts w:ascii="AvantGarde Bk BT" w:eastAsia="Calibri" w:hAnsi="AvantGarde Bk BT"/>
          <w:sz w:val="22"/>
          <w:szCs w:val="22"/>
        </w:rPr>
        <w:t>DeLac</w:t>
      </w:r>
      <w:proofErr w:type="spellEnd"/>
      <w:r>
        <w:rPr>
          <w:rFonts w:ascii="AvantGarde Bk BT" w:eastAsia="Calibri" w:hAnsi="AvantGarde Bk BT"/>
          <w:sz w:val="22"/>
          <w:szCs w:val="22"/>
        </w:rPr>
        <w:t xml:space="preserve"> – yea</w:t>
      </w:r>
    </w:p>
    <w:p w:rsidR="009545FE" w:rsidRDefault="009545FE" w:rsidP="009545FE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DE428C" w:rsidRDefault="00DE428C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lastRenderedPageBreak/>
        <w:t xml:space="preserve">It was moved by Trustee </w:t>
      </w:r>
      <w:proofErr w:type="spellStart"/>
      <w:r w:rsidR="00DE03F7">
        <w:rPr>
          <w:rFonts w:ascii="AvantGarde Bk BT" w:eastAsia="Calibri" w:hAnsi="AvantGarde Bk BT"/>
          <w:sz w:val="22"/>
          <w:szCs w:val="22"/>
        </w:rPr>
        <w:t>Cafarella</w:t>
      </w:r>
      <w:proofErr w:type="spellEnd"/>
      <w:r>
        <w:rPr>
          <w:rFonts w:ascii="AvantGarde Bk BT" w:eastAsia="Calibri" w:hAnsi="AvantGarde Bk BT"/>
          <w:sz w:val="22"/>
          <w:szCs w:val="22"/>
        </w:rPr>
        <w:t xml:space="preserve"> and seconded by Trustee </w:t>
      </w:r>
      <w:r w:rsidR="007E66E7">
        <w:rPr>
          <w:rFonts w:ascii="AvantGarde Bk BT" w:eastAsia="Calibri" w:hAnsi="AvantGarde Bk BT"/>
          <w:sz w:val="22"/>
          <w:szCs w:val="22"/>
        </w:rPr>
        <w:t xml:space="preserve">Ross </w:t>
      </w:r>
      <w:r>
        <w:rPr>
          <w:rFonts w:ascii="AvantGarde Bk BT" w:eastAsia="Calibri" w:hAnsi="AvantGarde Bk BT"/>
          <w:sz w:val="22"/>
          <w:szCs w:val="22"/>
        </w:rPr>
        <w:t xml:space="preserve">that the Board come out of executive session at </w:t>
      </w:r>
      <w:r w:rsidR="007E66E7">
        <w:rPr>
          <w:rFonts w:ascii="AvantGarde Bk BT" w:eastAsia="Calibri" w:hAnsi="AvantGarde Bk BT"/>
          <w:sz w:val="22"/>
          <w:szCs w:val="22"/>
        </w:rPr>
        <w:t>4:08</w:t>
      </w:r>
      <w:r>
        <w:rPr>
          <w:rFonts w:ascii="AvantGarde Bk BT" w:eastAsia="Calibri" w:hAnsi="AvantGarde Bk BT"/>
          <w:sz w:val="22"/>
          <w:szCs w:val="22"/>
        </w:rPr>
        <w:t xml:space="preserve"> p.m.  Motion carried unanimously.</w:t>
      </w:r>
    </w:p>
    <w:p w:rsidR="0062122F" w:rsidRDefault="0062122F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62122F" w:rsidRDefault="0062122F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It was moved by Trustee </w:t>
      </w:r>
      <w:r w:rsidR="007E66E7">
        <w:rPr>
          <w:rFonts w:ascii="AvantGarde Bk BT" w:eastAsia="Calibri" w:hAnsi="AvantGarde Bk BT"/>
          <w:sz w:val="22"/>
          <w:szCs w:val="22"/>
        </w:rPr>
        <w:t>Sloma</w:t>
      </w:r>
      <w:r w:rsidR="00C1608C">
        <w:rPr>
          <w:rFonts w:ascii="AvantGarde Bk BT" w:eastAsia="Calibri" w:hAnsi="AvantGarde Bk BT"/>
          <w:sz w:val="22"/>
          <w:szCs w:val="22"/>
        </w:rPr>
        <w:t xml:space="preserve"> and seconded by Trustee </w:t>
      </w:r>
      <w:r w:rsidR="004E5F73">
        <w:rPr>
          <w:rFonts w:ascii="AvantGarde Bk BT" w:eastAsia="Calibri" w:hAnsi="AvantGarde Bk BT"/>
          <w:sz w:val="22"/>
          <w:szCs w:val="22"/>
        </w:rPr>
        <w:t>Ross</w:t>
      </w:r>
      <w:r w:rsidR="00C1608C">
        <w:rPr>
          <w:rFonts w:ascii="AvantGarde Bk BT" w:eastAsia="Calibri" w:hAnsi="AvantGarde Bk BT"/>
          <w:sz w:val="22"/>
          <w:szCs w:val="22"/>
        </w:rPr>
        <w:t xml:space="preserve"> to adjourn at </w:t>
      </w:r>
      <w:r w:rsidR="007E66E7">
        <w:rPr>
          <w:rFonts w:ascii="AvantGarde Bk BT" w:eastAsia="Calibri" w:hAnsi="AvantGarde Bk BT"/>
          <w:sz w:val="22"/>
          <w:szCs w:val="22"/>
        </w:rPr>
        <w:t>4:08</w:t>
      </w:r>
      <w:bookmarkStart w:id="0" w:name="_GoBack"/>
      <w:bookmarkEnd w:id="0"/>
      <w:r w:rsidR="00C1608C">
        <w:rPr>
          <w:rFonts w:ascii="AvantGarde Bk BT" w:eastAsia="Calibri" w:hAnsi="AvantGarde Bk BT"/>
          <w:sz w:val="22"/>
          <w:szCs w:val="22"/>
        </w:rPr>
        <w:t xml:space="preserve"> p.m.  Motion carried unanimously.</w:t>
      </w:r>
    </w:p>
    <w:p w:rsidR="00C1608C" w:rsidRDefault="00C1608C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C1608C" w:rsidRDefault="00C1608C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C1608C" w:rsidRDefault="00C1608C" w:rsidP="00DE428C">
      <w:pPr>
        <w:rPr>
          <w:rFonts w:ascii="AvantGarde Bk BT" w:hAnsi="AvantGarde Bk BT" w:cs="Arial"/>
          <w:color w:val="000000"/>
          <w:sz w:val="22"/>
          <w:szCs w:val="22"/>
        </w:rPr>
      </w:pPr>
      <w:r>
        <w:rPr>
          <w:rFonts w:ascii="AvantGarde Bk BT" w:hAnsi="AvantGarde Bk BT" w:cs="Arial"/>
          <w:color w:val="000000"/>
          <w:sz w:val="22"/>
          <w:szCs w:val="22"/>
        </w:rPr>
        <w:t>Sheila Smith</w:t>
      </w:r>
    </w:p>
    <w:p w:rsidR="00C1608C" w:rsidRDefault="00C1608C" w:rsidP="00DE428C">
      <w:pPr>
        <w:rPr>
          <w:rFonts w:ascii="AvantGarde Bk BT" w:hAnsi="AvantGarde Bk BT" w:cs="Arial"/>
          <w:color w:val="000000"/>
          <w:sz w:val="22"/>
          <w:szCs w:val="22"/>
        </w:rPr>
      </w:pPr>
      <w:r>
        <w:rPr>
          <w:rFonts w:ascii="AvantGarde Bk BT" w:hAnsi="AvantGarde Bk BT" w:cs="Arial"/>
          <w:color w:val="000000"/>
          <w:sz w:val="22"/>
          <w:szCs w:val="22"/>
        </w:rPr>
        <w:t>Secretary</w:t>
      </w:r>
    </w:p>
    <w:p w:rsidR="00DE428C" w:rsidRDefault="00DE428C"/>
    <w:p w:rsidR="00BF4175" w:rsidRDefault="00BF4175"/>
    <w:sectPr w:rsidR="00BF4175" w:rsidSect="00BF0949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49" w:rsidRDefault="00BF0949" w:rsidP="00BF0949">
      <w:r>
        <w:separator/>
      </w:r>
    </w:p>
  </w:endnote>
  <w:endnote w:type="continuationSeparator" w:id="0">
    <w:p w:rsidR="00BF0949" w:rsidRDefault="00BF0949" w:rsidP="00B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49" w:rsidRDefault="00BF0949" w:rsidP="00BF0949">
      <w:r>
        <w:separator/>
      </w:r>
    </w:p>
  </w:footnote>
  <w:footnote w:type="continuationSeparator" w:id="0">
    <w:p w:rsidR="00BF0949" w:rsidRDefault="00BF0949" w:rsidP="00BF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49" w:rsidRPr="00BF0949" w:rsidRDefault="00BF0949" w:rsidP="007449B9">
    <w:pPr>
      <w:pStyle w:val="Header"/>
      <w:ind w:right="90"/>
      <w:jc w:val="right"/>
      <w:rPr>
        <w:rFonts w:ascii="Arial" w:hAnsi="Arial" w:cs="Arial"/>
        <w:sz w:val="16"/>
        <w:szCs w:val="16"/>
      </w:rPr>
    </w:pPr>
    <w:r>
      <w:tab/>
    </w:r>
  </w:p>
  <w:p w:rsidR="00BF0949" w:rsidRDefault="00BF0949" w:rsidP="00BF0949">
    <w:pPr>
      <w:pStyle w:val="Header"/>
      <w:tabs>
        <w:tab w:val="clear" w:pos="4680"/>
        <w:tab w:val="clear" w:pos="9360"/>
        <w:tab w:val="left" w:pos="68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93371"/>
    <w:multiLevelType w:val="hybridMultilevel"/>
    <w:tmpl w:val="602606E2"/>
    <w:lvl w:ilvl="0" w:tplc="CD2CC9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C"/>
    <w:rsid w:val="00002E8E"/>
    <w:rsid w:val="00012469"/>
    <w:rsid w:val="00153D5A"/>
    <w:rsid w:val="001636A6"/>
    <w:rsid w:val="001E7B39"/>
    <w:rsid w:val="00280124"/>
    <w:rsid w:val="00336A79"/>
    <w:rsid w:val="00341879"/>
    <w:rsid w:val="00356952"/>
    <w:rsid w:val="003B706E"/>
    <w:rsid w:val="003D7987"/>
    <w:rsid w:val="004606A1"/>
    <w:rsid w:val="004E5F73"/>
    <w:rsid w:val="005030E7"/>
    <w:rsid w:val="00516304"/>
    <w:rsid w:val="00537644"/>
    <w:rsid w:val="006163D8"/>
    <w:rsid w:val="0062122F"/>
    <w:rsid w:val="006A0D20"/>
    <w:rsid w:val="006A650D"/>
    <w:rsid w:val="00735AF5"/>
    <w:rsid w:val="00737377"/>
    <w:rsid w:val="007449B9"/>
    <w:rsid w:val="007467C8"/>
    <w:rsid w:val="00777487"/>
    <w:rsid w:val="007E66E7"/>
    <w:rsid w:val="0080470B"/>
    <w:rsid w:val="008E08A5"/>
    <w:rsid w:val="008E3F29"/>
    <w:rsid w:val="00926A6A"/>
    <w:rsid w:val="009545FE"/>
    <w:rsid w:val="00A23EE9"/>
    <w:rsid w:val="00AE023C"/>
    <w:rsid w:val="00B42617"/>
    <w:rsid w:val="00BD4433"/>
    <w:rsid w:val="00BD50C1"/>
    <w:rsid w:val="00BF0949"/>
    <w:rsid w:val="00BF4175"/>
    <w:rsid w:val="00C1608C"/>
    <w:rsid w:val="00C51439"/>
    <w:rsid w:val="00CB6232"/>
    <w:rsid w:val="00D40357"/>
    <w:rsid w:val="00DE03F7"/>
    <w:rsid w:val="00DE428C"/>
    <w:rsid w:val="00DF7E59"/>
    <w:rsid w:val="00E90D3B"/>
    <w:rsid w:val="00EB2331"/>
    <w:rsid w:val="00F61008"/>
    <w:rsid w:val="00F653D8"/>
    <w:rsid w:val="00F81CE8"/>
    <w:rsid w:val="00F81CED"/>
    <w:rsid w:val="00FF2BE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1FC3FD6-2A2A-4BB1-A51F-EB349EAC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428C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428C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BF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949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949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BF0949"/>
  </w:style>
  <w:style w:type="paragraph" w:styleId="BalloonText">
    <w:name w:val="Balloon Text"/>
    <w:basedOn w:val="Normal"/>
    <w:link w:val="BalloonTextChar"/>
    <w:uiPriority w:val="99"/>
    <w:semiHidden/>
    <w:unhideWhenUsed/>
    <w:rsid w:val="00804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81C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CED"/>
    <w:pPr>
      <w:widowControl/>
      <w:autoSpaceDE/>
      <w:autoSpaceDN/>
      <w:adjustRightInd/>
    </w:pPr>
    <w:rPr>
      <w:rFonts w:ascii="Times New Roman" w:eastAsiaTheme="minorHAnsi" w:hAnsi="Times New Roman"/>
    </w:rPr>
  </w:style>
  <w:style w:type="paragraph" w:customStyle="1" w:styleId="Default">
    <w:name w:val="Default"/>
    <w:basedOn w:val="Normal"/>
    <w:rsid w:val="00012469"/>
    <w:pPr>
      <w:widowControl/>
      <w:adjustRightInd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0A01-37DC-4E09-9048-7A6A07A7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Walck</dc:creator>
  <cp:keywords/>
  <dc:description/>
  <cp:lastModifiedBy>Barbara Walck</cp:lastModifiedBy>
  <cp:revision>2</cp:revision>
  <cp:lastPrinted>2017-06-07T14:19:00Z</cp:lastPrinted>
  <dcterms:created xsi:type="dcterms:W3CDTF">2017-09-12T17:17:00Z</dcterms:created>
  <dcterms:modified xsi:type="dcterms:W3CDTF">2017-09-12T17:17:00Z</dcterms:modified>
</cp:coreProperties>
</file>